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5B1364F8" w:rsidR="005A5832" w:rsidRPr="00FA5161" w:rsidRDefault="00537B26" w:rsidP="008915CA">
            <w:pPr>
              <w:jc w:val="both"/>
              <w:rPr>
                <w:rFonts w:ascii="Cambria" w:hAnsi="Cambria"/>
                <w:kern w:val="2"/>
                <w:sz w:val="22"/>
                <w:szCs w:val="22"/>
              </w:rPr>
            </w:pPr>
            <w:r>
              <w:rPr>
                <w:rFonts w:ascii="Cambria" w:hAnsi="Cambria"/>
                <w:kern w:val="2"/>
                <w:sz w:val="22"/>
                <w:szCs w:val="22"/>
              </w:rPr>
              <w:t>Adatos</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D25950" w:rsidRPr="00FA5161" w14:paraId="5D72CB29" w14:textId="77777777">
        <w:tc>
          <w:tcPr>
            <w:tcW w:w="2808" w:type="dxa"/>
            <w:vMerge/>
          </w:tcPr>
          <w:p w14:paraId="5D72CB26" w14:textId="77777777" w:rsidR="00010657" w:rsidRPr="00FA5161" w:rsidRDefault="00010657" w:rsidP="00345C7E">
            <w:pPr>
              <w:rPr>
                <w:rFonts w:ascii="Cambria" w:hAnsi="Cambria"/>
                <w:kern w:val="2"/>
                <w:sz w:val="22"/>
                <w:szCs w:val="22"/>
              </w:rPr>
            </w:pPr>
          </w:p>
        </w:tc>
        <w:tc>
          <w:tcPr>
            <w:tcW w:w="3240" w:type="dxa"/>
          </w:tcPr>
          <w:p w14:paraId="5D72CB2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4307F8F1" w:rsidR="00010657" w:rsidRPr="00FA5161" w:rsidRDefault="00311755" w:rsidP="00311755">
            <w:pPr>
              <w:shd w:val="clear" w:color="auto" w:fill="FFFFFF" w:themeFill="background1"/>
              <w:jc w:val="both"/>
              <w:rPr>
                <w:rFonts w:ascii="Cambria" w:hAnsi="Cambria"/>
                <w:sz w:val="22"/>
                <w:szCs w:val="22"/>
              </w:rPr>
            </w:pPr>
            <w:r w:rsidRPr="00311755">
              <w:rPr>
                <w:rFonts w:ascii="Cambria" w:hAnsi="Cambria"/>
                <w:sz w:val="22"/>
                <w:szCs w:val="22"/>
              </w:rPr>
              <w:t>Generalinis direktorius prof. habil. dr. Renaldas Jurkevičius</w:t>
            </w:r>
          </w:p>
        </w:tc>
      </w:tr>
      <w:tr w:rsidR="00D25950" w:rsidRPr="00FA5161" w14:paraId="5D72CB2D" w14:textId="77777777">
        <w:tc>
          <w:tcPr>
            <w:tcW w:w="2808" w:type="dxa"/>
            <w:vMerge/>
          </w:tcPr>
          <w:p w14:paraId="5D72CB2A" w14:textId="77777777" w:rsidR="00010657" w:rsidRPr="00FA5161" w:rsidRDefault="00010657" w:rsidP="00345C7E">
            <w:pPr>
              <w:rPr>
                <w:rFonts w:ascii="Cambria" w:hAnsi="Cambria"/>
                <w:kern w:val="2"/>
                <w:sz w:val="22"/>
                <w:szCs w:val="22"/>
              </w:rPr>
            </w:pPr>
          </w:p>
        </w:tc>
        <w:tc>
          <w:tcPr>
            <w:tcW w:w="3240" w:type="dxa"/>
          </w:tcPr>
          <w:p w14:paraId="5D72CB2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77777777" w:rsidR="00010657" w:rsidRPr="00FA5161" w:rsidRDefault="00D37E58" w:rsidP="00345C7E">
            <w:pPr>
              <w:rPr>
                <w:rFonts w:ascii="Cambria" w:hAnsi="Cambria" w:cs="Arial"/>
                <w:kern w:val="2"/>
                <w:sz w:val="22"/>
                <w:szCs w:val="22"/>
              </w:rPr>
            </w:pPr>
            <w:r w:rsidRPr="00FA5161">
              <w:rPr>
                <w:rFonts w:ascii="Cambria" w:hAnsi="Cambria"/>
                <w:kern w:val="2"/>
                <w:sz w:val="22"/>
                <w:szCs w:val="22"/>
              </w:rPr>
              <w:t>Įstatų pagrindas</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8915CA">
        <w:trPr>
          <w:trHeight w:val="2542"/>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14299E12"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r w:rsidR="00537B26">
              <w:rPr>
                <w:rFonts w:ascii="Cambria" w:hAnsi="Cambria"/>
                <w:kern w:val="2"/>
                <w:sz w:val="22"/>
                <w:szCs w:val="22"/>
              </w:rPr>
              <w:t>adatas</w:t>
            </w:r>
            <w:r w:rsidR="00E51DDC" w:rsidRPr="00FA5161">
              <w:rPr>
                <w:rFonts w:ascii="Cambria" w:hAnsi="Cambria"/>
                <w:i/>
                <w:color w:val="4472C4" w:themeColor="accent1"/>
                <w:kern w:val="2"/>
                <w:sz w:val="22"/>
                <w:szCs w:val="22"/>
              </w:rPr>
              <w:t xml:space="preserve"> </w:t>
            </w:r>
            <w:r w:rsidR="004E786B" w:rsidRPr="00FA5161">
              <w:rPr>
                <w:rFonts w:ascii="Cambria" w:hAnsi="Cambria"/>
                <w:i/>
                <w:color w:val="4472C4" w:themeColor="accent1"/>
                <w:kern w:val="2"/>
                <w:sz w:val="22"/>
                <w:szCs w:val="22"/>
              </w:rPr>
              <w:t>t. y. .......................... (nurodyti pirkimo objekto pavadinimą ir pirkimo objekto dalį pagal pirkimo sąlygas, priklausomai, kuriai pirkimo objekto daliai sudaroma pirkimo sutartis)</w:t>
            </w:r>
            <w:r w:rsidRPr="00FA5161">
              <w:rPr>
                <w:rFonts w:ascii="Cambria" w:hAnsi="Cambria"/>
                <w:b/>
                <w:sz w:val="22"/>
                <w:szCs w:val="22"/>
              </w:rPr>
              <w:t xml:space="preserve">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 xml:space="preserve">Išsamus Prekių aprašymas ir kiti reikalavimai tiekiamoms Prekėms nustatyti Sutarties priede Nr. 1 „Techninė specifikacija“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3E9EE58C" w:rsidR="005A5832" w:rsidRPr="00FA5161" w:rsidRDefault="00537B26" w:rsidP="0092748B">
            <w:pPr>
              <w:rPr>
                <w:rFonts w:ascii="Cambria" w:hAnsi="Cambria"/>
                <w:kern w:val="2"/>
                <w:sz w:val="22"/>
                <w:szCs w:val="22"/>
              </w:rPr>
            </w:pPr>
            <w:r>
              <w:rPr>
                <w:rFonts w:ascii="Cambria" w:hAnsi="Cambria"/>
                <w:kern w:val="2"/>
                <w:sz w:val="22"/>
                <w:szCs w:val="22"/>
              </w:rPr>
              <w:t>Adatos</w:t>
            </w:r>
            <w:r w:rsidRPr="00FA5161">
              <w:rPr>
                <w:rFonts w:ascii="Cambria" w:hAnsi="Cambria"/>
                <w:kern w:val="2"/>
                <w:sz w:val="22"/>
                <w:szCs w:val="22"/>
              </w:rPr>
              <w:t xml:space="preserve">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5D21BE02"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savaites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556B80">
        <w:trPr>
          <w:trHeight w:val="3538"/>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2F6457"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03754FC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Pr="00FA5161">
              <w:rPr>
                <w:rFonts w:ascii="Cambria" w:hAnsi="Cambria"/>
                <w:kern w:val="2"/>
                <w:sz w:val="22"/>
                <w:szCs w:val="22"/>
              </w:rPr>
              <w:t>24 (dvidešimt keturi) 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45F29EBC" w14:textId="77777777" w:rsidR="00A35F15" w:rsidRPr="00FA5161" w:rsidRDefault="00A35F15" w:rsidP="00FA5161">
            <w:pPr>
              <w:jc w:val="both"/>
              <w:rPr>
                <w:rFonts w:ascii="Cambria" w:hAnsi="Cambria"/>
                <w:kern w:val="2"/>
                <w:sz w:val="22"/>
                <w:szCs w:val="22"/>
              </w:rPr>
            </w:pPr>
            <w:r w:rsidRPr="00FA5161">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5D72CC2A" w14:textId="7A0B3C2F" w:rsidR="00AF49CA" w:rsidRPr="00FA5161" w:rsidRDefault="00A35F15" w:rsidP="00FA5161">
            <w:pPr>
              <w:jc w:val="both"/>
              <w:rPr>
                <w:rFonts w:ascii="Cambria" w:eastAsia="Arial" w:hAnsi="Cambria"/>
                <w:sz w:val="22"/>
                <w:szCs w:val="22"/>
              </w:rPr>
            </w:pPr>
            <w:r w:rsidRPr="00FA5161">
              <w:rPr>
                <w:rFonts w:ascii="Cambria" w:eastAsia="Arial" w:hAnsi="Cambria"/>
                <w:sz w:val="22"/>
                <w:szCs w:val="22"/>
              </w:rPr>
              <w:t xml:space="preserve">11.2.1. Pirkėjas neišpirko Prekių pagal Sutartį ir nėra išnaudota Sutarties kaina. </w:t>
            </w: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lastRenderedPageBreak/>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5D72CC79" w14:textId="08F1916D" w:rsidR="00196C1A" w:rsidRPr="00FA5161" w:rsidRDefault="00A35BAE" w:rsidP="00345C7E">
            <w:pPr>
              <w:rPr>
                <w:rFonts w:ascii="Cambria" w:hAnsi="Cambria"/>
                <w:kern w:val="2"/>
                <w:sz w:val="22"/>
                <w:szCs w:val="22"/>
              </w:rPr>
            </w:pPr>
            <w:r w:rsidRPr="00311755">
              <w:rPr>
                <w:rFonts w:ascii="Cambria" w:hAnsi="Cambria"/>
                <w:sz w:val="22"/>
                <w:szCs w:val="22"/>
              </w:rPr>
              <w:t>Generalinis direktorius prof. habil. dr. Renaldas Jurkevičius</w:t>
            </w:r>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5FB404A8" w:rsidR="00BE0D70" w:rsidRDefault="00BE0D70"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77A27C6B" w:rsidR="00F82859" w:rsidRPr="00FA5161" w:rsidRDefault="00405EED" w:rsidP="00F82859">
      <w:pPr>
        <w:jc w:val="center"/>
        <w:rPr>
          <w:rFonts w:ascii="Cambria" w:hAnsi="Cambria"/>
          <w:b/>
          <w:sz w:val="22"/>
          <w:szCs w:val="22"/>
        </w:rPr>
      </w:pPr>
      <w:r w:rsidRPr="00405EED">
        <w:rPr>
          <w:rFonts w:ascii="Cambria" w:hAnsi="Cambria"/>
          <w:b/>
          <w:caps/>
          <w:sz w:val="22"/>
          <w:szCs w:val="22"/>
        </w:rPr>
        <w:t>Adat</w:t>
      </w:r>
      <w:r>
        <w:rPr>
          <w:rFonts w:ascii="Cambria" w:hAnsi="Cambria"/>
          <w:b/>
          <w:caps/>
          <w:sz w:val="22"/>
          <w:szCs w:val="22"/>
        </w:rPr>
        <w:t>ų</w:t>
      </w:r>
      <w:bookmarkStart w:id="0" w:name="_GoBack"/>
      <w:bookmarkEnd w:id="0"/>
      <w:r w:rsidRPr="00405EED">
        <w:rPr>
          <w:rFonts w:ascii="Cambria" w:hAnsi="Cambria"/>
          <w:b/>
          <w:caps/>
          <w:sz w:val="22"/>
          <w:szCs w:val="22"/>
        </w:rPr>
        <w:t xml:space="preserve"> </w:t>
      </w:r>
      <w:r w:rsidR="00BA54F0" w:rsidRPr="00FA5161">
        <w:rPr>
          <w:rFonts w:ascii="Cambria" w:hAnsi="Cambria"/>
          <w:b/>
          <w:sz w:val="22"/>
          <w:szCs w:val="22"/>
        </w:rPr>
        <w:t>TECHNINĖ SPECIFIKACIJA</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6D8B5" w14:textId="77777777" w:rsidR="002F6457" w:rsidRDefault="002F6457">
      <w:pPr>
        <w:rPr>
          <w:kern w:val="2"/>
          <w:sz w:val="22"/>
          <w:szCs w:val="22"/>
          <w:lang w:val="en-US"/>
        </w:rPr>
      </w:pPr>
      <w:r>
        <w:rPr>
          <w:kern w:val="2"/>
          <w:sz w:val="22"/>
          <w:szCs w:val="22"/>
          <w:lang w:val="en-US"/>
        </w:rPr>
        <w:separator/>
      </w:r>
    </w:p>
  </w:endnote>
  <w:endnote w:type="continuationSeparator" w:id="0">
    <w:p w14:paraId="43F0E1E6" w14:textId="77777777" w:rsidR="002F6457" w:rsidRDefault="002F6457">
      <w:pPr>
        <w:rPr>
          <w:kern w:val="2"/>
          <w:sz w:val="22"/>
          <w:szCs w:val="22"/>
          <w:lang w:val="en-US"/>
        </w:rPr>
      </w:pPr>
      <w:r>
        <w:rPr>
          <w:kern w:val="2"/>
          <w:sz w:val="22"/>
          <w:szCs w:val="22"/>
          <w:lang w:val="en-US"/>
        </w:rPr>
        <w:continuationSeparator/>
      </w:r>
    </w:p>
  </w:endnote>
  <w:endnote w:type="continuationNotice" w:id="1">
    <w:p w14:paraId="0D98D57D" w14:textId="77777777" w:rsidR="002F6457" w:rsidRDefault="002F645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C3D50" w14:textId="77777777" w:rsidR="002F6457" w:rsidRDefault="002F6457">
      <w:pPr>
        <w:rPr>
          <w:kern w:val="2"/>
          <w:sz w:val="22"/>
          <w:szCs w:val="22"/>
          <w:lang w:val="en-US"/>
        </w:rPr>
      </w:pPr>
      <w:r>
        <w:rPr>
          <w:kern w:val="2"/>
          <w:sz w:val="22"/>
          <w:szCs w:val="22"/>
          <w:lang w:val="en-US"/>
        </w:rPr>
        <w:separator/>
      </w:r>
    </w:p>
  </w:footnote>
  <w:footnote w:type="continuationSeparator" w:id="0">
    <w:p w14:paraId="20FFBDA4" w14:textId="77777777" w:rsidR="002F6457" w:rsidRDefault="002F6457">
      <w:pPr>
        <w:rPr>
          <w:kern w:val="2"/>
          <w:sz w:val="22"/>
          <w:szCs w:val="22"/>
          <w:lang w:val="en-US"/>
        </w:rPr>
      </w:pPr>
      <w:r>
        <w:rPr>
          <w:kern w:val="2"/>
          <w:sz w:val="22"/>
          <w:szCs w:val="22"/>
          <w:lang w:val="en-US"/>
        </w:rPr>
        <w:continuationSeparator/>
      </w:r>
    </w:p>
  </w:footnote>
  <w:footnote w:type="continuationNotice" w:id="1">
    <w:p w14:paraId="3DD673F6" w14:textId="77777777" w:rsidR="002F6457" w:rsidRDefault="002F645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45A1"/>
    <w:rsid w:val="001071D8"/>
    <w:rsid w:val="0011423E"/>
    <w:rsid w:val="00132A75"/>
    <w:rsid w:val="00162D83"/>
    <w:rsid w:val="00165BFD"/>
    <w:rsid w:val="00196C1A"/>
    <w:rsid w:val="001A27D1"/>
    <w:rsid w:val="001B3259"/>
    <w:rsid w:val="001D48E2"/>
    <w:rsid w:val="001D7D9E"/>
    <w:rsid w:val="001F34EF"/>
    <w:rsid w:val="00213A45"/>
    <w:rsid w:val="00213D34"/>
    <w:rsid w:val="00271798"/>
    <w:rsid w:val="002855F6"/>
    <w:rsid w:val="00293FB5"/>
    <w:rsid w:val="002A4B3C"/>
    <w:rsid w:val="002A6408"/>
    <w:rsid w:val="002A6757"/>
    <w:rsid w:val="002D6CD9"/>
    <w:rsid w:val="002F6457"/>
    <w:rsid w:val="00311755"/>
    <w:rsid w:val="00321152"/>
    <w:rsid w:val="0032536E"/>
    <w:rsid w:val="003458B1"/>
    <w:rsid w:val="00345C7E"/>
    <w:rsid w:val="00346FD0"/>
    <w:rsid w:val="00364BA6"/>
    <w:rsid w:val="00377E43"/>
    <w:rsid w:val="00381051"/>
    <w:rsid w:val="003A0155"/>
    <w:rsid w:val="003A411C"/>
    <w:rsid w:val="003B5B2B"/>
    <w:rsid w:val="003B7A86"/>
    <w:rsid w:val="003C05AF"/>
    <w:rsid w:val="003D68D8"/>
    <w:rsid w:val="003E2065"/>
    <w:rsid w:val="0040301F"/>
    <w:rsid w:val="00405EED"/>
    <w:rsid w:val="00412E1B"/>
    <w:rsid w:val="004202E7"/>
    <w:rsid w:val="00436499"/>
    <w:rsid w:val="004D2664"/>
    <w:rsid w:val="004E786B"/>
    <w:rsid w:val="0051400E"/>
    <w:rsid w:val="005211D6"/>
    <w:rsid w:val="00521CB7"/>
    <w:rsid w:val="00537B26"/>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806B0"/>
    <w:rsid w:val="007A4098"/>
    <w:rsid w:val="007A6306"/>
    <w:rsid w:val="007C7965"/>
    <w:rsid w:val="007D024E"/>
    <w:rsid w:val="007D4F09"/>
    <w:rsid w:val="007E253A"/>
    <w:rsid w:val="007E319F"/>
    <w:rsid w:val="007F17DF"/>
    <w:rsid w:val="007F21A0"/>
    <w:rsid w:val="007F78F0"/>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5473"/>
    <w:rsid w:val="0094633A"/>
    <w:rsid w:val="00950C78"/>
    <w:rsid w:val="00967F14"/>
    <w:rsid w:val="00971957"/>
    <w:rsid w:val="00975F12"/>
    <w:rsid w:val="00986926"/>
    <w:rsid w:val="00987953"/>
    <w:rsid w:val="009A3FAD"/>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4AC1"/>
    <w:rsid w:val="00E05F9E"/>
    <w:rsid w:val="00E32A90"/>
    <w:rsid w:val="00E37197"/>
    <w:rsid w:val="00E37498"/>
    <w:rsid w:val="00E45D9A"/>
    <w:rsid w:val="00E51DDC"/>
    <w:rsid w:val="00E6658B"/>
    <w:rsid w:val="00EA57DE"/>
    <w:rsid w:val="00EA6841"/>
    <w:rsid w:val="00EB14E5"/>
    <w:rsid w:val="00EC0D4B"/>
    <w:rsid w:val="00EC4C6C"/>
    <w:rsid w:val="00EF1CAF"/>
    <w:rsid w:val="00EF3C70"/>
    <w:rsid w:val="00F32230"/>
    <w:rsid w:val="00F35846"/>
    <w:rsid w:val="00F624C3"/>
    <w:rsid w:val="00F64024"/>
    <w:rsid w:val="00F73E7C"/>
    <w:rsid w:val="00F82859"/>
    <w:rsid w:val="00F831AD"/>
    <w:rsid w:val="00FA4CD5"/>
    <w:rsid w:val="00FA5161"/>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A384B3-970F-40ED-882C-5C48769F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12111</Words>
  <Characters>6904</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9</cp:revision>
  <dcterms:created xsi:type="dcterms:W3CDTF">2025-11-20T08:10:00Z</dcterms:created>
  <dcterms:modified xsi:type="dcterms:W3CDTF">2026-07-08T07:42:00Z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